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rsidR="0078188A" w:rsidRPr="008232A2" w:rsidRDefault="0078188A" w:rsidP="0078188A">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Pr="008164BC">
        <w:rPr>
          <w:rFonts w:ascii="GHEA Grapalat" w:hAnsi="GHEA Grapalat"/>
          <w:i w:val="0"/>
          <w:lang w:val="en-US"/>
        </w:rPr>
        <w:t>20</w:t>
      </w:r>
      <w:r>
        <w:rPr>
          <w:rFonts w:ascii="GHEA Grapalat" w:hAnsi="GHEA Grapalat"/>
          <w:i w:val="0"/>
          <w:lang w:val="en-US"/>
        </w:rPr>
        <w:t>.</w:t>
      </w:r>
      <w:r w:rsidRPr="008164BC">
        <w:rPr>
          <w:rFonts w:ascii="GHEA Grapalat" w:hAnsi="GHEA Grapalat"/>
          <w:i w:val="0"/>
          <w:lang w:val="en-US"/>
        </w:rPr>
        <w:t>0</w:t>
      </w:r>
      <w:r w:rsidRPr="0078188A">
        <w:rPr>
          <w:rFonts w:ascii="GHEA Grapalat" w:hAnsi="GHEA Grapalat"/>
          <w:i w:val="0"/>
          <w:lang w:val="en-US"/>
        </w:rPr>
        <w:t>5</w:t>
      </w:r>
      <w:r w:rsidRPr="008232A2">
        <w:rPr>
          <w:rFonts w:ascii="GHEA Grapalat" w:hAnsi="GHEA Grapalat"/>
          <w:i w:val="0"/>
        </w:rPr>
        <w:t>.20</w:t>
      </w:r>
      <w:r>
        <w:rPr>
          <w:rFonts w:ascii="GHEA Grapalat" w:hAnsi="GHEA Grapalat"/>
          <w:i w:val="0"/>
        </w:rPr>
        <w:t>2</w:t>
      </w:r>
      <w:r w:rsidRPr="008164BC">
        <w:rPr>
          <w:rFonts w:ascii="GHEA Grapalat" w:hAnsi="GHEA Grapalat"/>
          <w:i w:val="0"/>
          <w:lang w:val="en-US"/>
        </w:rPr>
        <w:t>6</w:t>
      </w:r>
      <w:r w:rsidRPr="008232A2">
        <w:rPr>
          <w:rFonts w:ascii="GHEA Grapalat" w:hAnsi="GHEA Grapalat"/>
          <w:i w:val="0"/>
        </w:rPr>
        <w:t xml:space="preserve">. </w:t>
      </w:r>
    </w:p>
    <w:p w:rsidR="0078188A" w:rsidRPr="00E6597C" w:rsidRDefault="0078188A" w:rsidP="0078188A">
      <w:pPr>
        <w:pStyle w:val="BodyTextIndent"/>
        <w:spacing w:line="240" w:lineRule="auto"/>
        <w:jc w:val="center"/>
        <w:rPr>
          <w:rFonts w:ascii="GHEA Grapalat" w:hAnsi="GHEA Grapalat"/>
          <w:i w:val="0"/>
          <w:lang w:val="af-ZA"/>
        </w:rPr>
      </w:pPr>
      <w:r w:rsidRPr="008232A2">
        <w:rPr>
          <w:rFonts w:ascii="GHEA Grapalat" w:hAnsi="GHEA Grapalat"/>
          <w:i w:val="0"/>
        </w:rPr>
        <w:t>Code of the procedure:</w:t>
      </w:r>
      <w:r>
        <w:rPr>
          <w:rFonts w:ascii="GHEA Grapalat" w:hAnsi="GHEA Grapalat"/>
          <w:i w:val="0"/>
          <w:lang w:val="af-ZA"/>
        </w:rPr>
        <w:t>ՁՍ-ԳՀ</w:t>
      </w:r>
      <w:r w:rsidRPr="00E6597C">
        <w:rPr>
          <w:rFonts w:ascii="GHEA Grapalat" w:hAnsi="GHEA Grapalat"/>
          <w:i w:val="0"/>
          <w:lang w:val="af-ZA"/>
        </w:rPr>
        <w:t>ԱՇՁԲ</w:t>
      </w:r>
      <w:r w:rsidRPr="00CF0B1E">
        <w:rPr>
          <w:rFonts w:ascii="GHEA Grapalat" w:hAnsi="GHEA Grapalat"/>
          <w:i w:val="0"/>
          <w:lang w:val="af-ZA"/>
        </w:rPr>
        <w:t xml:space="preserve"> 26/7 </w:t>
      </w:r>
    </w:p>
    <w:p w:rsidR="0078188A" w:rsidRPr="00E6597C" w:rsidRDefault="0078188A" w:rsidP="0078188A">
      <w:pPr>
        <w:pStyle w:val="BodyTextIndent"/>
        <w:spacing w:line="240" w:lineRule="auto"/>
        <w:rPr>
          <w:rFonts w:ascii="GHEA Grapalat" w:hAnsi="GHEA Grapalat"/>
          <w:i w:val="0"/>
          <w:lang w:val="af-ZA"/>
        </w:rPr>
      </w:pPr>
    </w:p>
    <w:p w:rsidR="0078188A" w:rsidRPr="008232A2" w:rsidRDefault="0078188A" w:rsidP="0078188A">
      <w:pPr>
        <w:pStyle w:val="BodyTextIndent"/>
        <w:shd w:val="clear" w:color="auto" w:fill="FFFFFF"/>
        <w:spacing w:after="160" w:line="240" w:lineRule="auto"/>
        <w:ind w:left="567" w:right="565" w:firstLine="0"/>
        <w:jc w:val="center"/>
        <w:rPr>
          <w:rFonts w:ascii="GHEA Grapalat" w:hAnsi="GHEA Grapalat"/>
          <w:i w:val="0"/>
        </w:rPr>
      </w:pPr>
    </w:p>
    <w:p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The contractin</w:t>
      </w:r>
      <w:r w:rsidR="00BE62F5">
        <w:rPr>
          <w:rFonts w:ascii="GHEA Grapalat" w:hAnsi="GHEA Grapalat"/>
          <w:i w:val="0"/>
          <w:color w:val="000000" w:themeColor="text1"/>
          <w:sz w:val="24"/>
          <w:szCs w:val="24"/>
        </w:rPr>
        <w:t>g authority “Dzeavorum ev spasarkwum”</w:t>
      </w:r>
      <w:r w:rsidRPr="00B74589">
        <w:rPr>
          <w:rFonts w:ascii="GHEA Grapalat" w:hAnsi="GHEA Grapalat"/>
          <w:i w:val="0"/>
          <w:color w:val="000000" w:themeColor="text1"/>
          <w:sz w:val="24"/>
          <w:szCs w:val="24"/>
        </w:rPr>
        <w:t>, located at the following address: 1</w:t>
      </w:r>
      <w:r w:rsidR="00BE62F5">
        <w:rPr>
          <w:rFonts w:ascii="GHEA Grapalat" w:hAnsi="GHEA Grapalat"/>
          <w:i w:val="0"/>
          <w:color w:val="000000" w:themeColor="text1"/>
          <w:sz w:val="24"/>
          <w:szCs w:val="24"/>
        </w:rPr>
        <w:t>/3 Buzand</w:t>
      </w:r>
      <w:r w:rsidRPr="00B74589">
        <w:rPr>
          <w:rFonts w:ascii="GHEA Grapalat" w:hAnsi="GHEA Grapalat"/>
          <w:i w:val="0"/>
          <w:color w:val="000000" w:themeColor="text1"/>
          <w:sz w:val="24"/>
          <w:szCs w:val="24"/>
        </w:rPr>
        <w:t xml:space="preserve"> Str, Yerevan, RA, </w:t>
      </w:r>
      <w:r w:rsidR="00642EFE" w:rsidRPr="00B74589">
        <w:rPr>
          <w:rFonts w:ascii="GHEA Grapalat" w:hAnsi="GHEA Grapalat"/>
          <w:i w:val="0"/>
          <w:color w:val="000000" w:themeColor="text1"/>
          <w:sz w:val="24"/>
          <w:szCs w:val="24"/>
        </w:rPr>
        <w:t xml:space="preserve">gives notice for </w:t>
      </w:r>
      <w:r w:rsidR="00965E2B" w:rsidRPr="00B74589">
        <w:rPr>
          <w:rFonts w:ascii="GHEA Grapalat" w:hAnsi="GHEA Grapalat"/>
          <w:i w:val="0"/>
          <w:color w:val="000000" w:themeColor="text1"/>
          <w:sz w:val="24"/>
          <w:szCs w:val="24"/>
        </w:rPr>
        <w:t xml:space="preserve">anprice quotation </w:t>
      </w:r>
      <w:r w:rsidR="00642EFE" w:rsidRPr="00B74589">
        <w:rPr>
          <w:rFonts w:ascii="GHEA Grapalat" w:hAnsi="GHEA Grapalat"/>
          <w:i w:val="0"/>
          <w:color w:val="000000" w:themeColor="text1"/>
          <w:sz w:val="24"/>
          <w:szCs w:val="24"/>
        </w:rPr>
        <w:t xml:space="preserve">which shall be carried out in one stage, through Armeps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rsidR="00F173C7" w:rsidRPr="00BE62F5" w:rsidRDefault="00F173C7" w:rsidP="00C266FF">
      <w:pPr>
        <w:jc w:val="both"/>
        <w:rPr>
          <w:rFonts w:ascii="GHEA Grapalat" w:hAnsi="GHEA Grapalat"/>
          <w:i/>
          <w:color w:val="000000" w:themeColor="text1"/>
          <w:lang w:val="en-US"/>
        </w:rPr>
      </w:pPr>
      <w:r w:rsidRPr="00B74589">
        <w:rPr>
          <w:rFonts w:ascii="GHEA Grapalat" w:hAnsi="GHEA Grapalat"/>
          <w:color w:val="000000" w:themeColor="text1"/>
        </w:rPr>
        <w:t xml:space="preserve">The bidder selected based on the results of the price quotation will be proposed, in a prescribed manner, to conclude a contract </w:t>
      </w:r>
      <w:r w:rsidR="00BE62F5">
        <w:rPr>
          <w:rFonts w:ascii="GHEA Grapalat" w:hAnsi="GHEA Grapalat"/>
          <w:color w:val="000000" w:themeColor="text1"/>
          <w:lang w:val="en-US"/>
        </w:rPr>
        <w:t>for current renovation works of buildings</w:t>
      </w:r>
    </w:p>
    <w:p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The bids for the tender must be submitted electronically, through Armeps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78188A" w:rsidRPr="0078188A">
        <w:rPr>
          <w:rFonts w:ascii="GHEA Grapalat" w:hAnsi="GHEA Grapalat"/>
          <w:b/>
          <w:bCs/>
          <w:iCs/>
          <w:color w:val="000000" w:themeColor="text1"/>
          <w:spacing w:val="1"/>
          <w:sz w:val="24"/>
          <w:szCs w:val="24"/>
          <w:lang w:val="en-US"/>
        </w:rPr>
        <w:t>12</w:t>
      </w:r>
      <w:r w:rsidR="00402453" w:rsidRPr="00B74589">
        <w:rPr>
          <w:rFonts w:ascii="GHEA Grapalat" w:hAnsi="GHEA Grapalat"/>
          <w:b/>
          <w:bCs/>
          <w:iCs/>
          <w:color w:val="000000" w:themeColor="text1"/>
          <w:spacing w:val="1"/>
          <w:sz w:val="24"/>
          <w:szCs w:val="24"/>
        </w:rPr>
        <w:t>:</w:t>
      </w:r>
      <w:r w:rsidR="0078188A" w:rsidRPr="0078188A">
        <w:rPr>
          <w:rFonts w:ascii="GHEA Grapalat" w:hAnsi="GHEA Grapalat"/>
          <w:b/>
          <w:bCs/>
          <w:iCs/>
          <w:color w:val="000000" w:themeColor="text1"/>
          <w:spacing w:val="1"/>
          <w:sz w:val="24"/>
          <w:szCs w:val="24"/>
          <w:lang w:val="en-US"/>
        </w:rPr>
        <w:t>0</w:t>
      </w:r>
      <w:r w:rsidR="00402453" w:rsidRPr="00B74589">
        <w:rPr>
          <w:rFonts w:ascii="GHEA Grapalat" w:hAnsi="GHEA Grapalat"/>
          <w:b/>
          <w:bCs/>
          <w:iCs/>
          <w:color w:val="000000" w:themeColor="text1"/>
          <w:spacing w:val="1"/>
          <w:sz w:val="24"/>
          <w:szCs w:val="24"/>
        </w:rPr>
        <w:t>0 am</w:t>
      </w:r>
      <w:r w:rsidR="0078188A" w:rsidRPr="0078188A">
        <w:rPr>
          <w:rFonts w:ascii="GHEA Grapalat" w:hAnsi="GHEA Grapalat"/>
          <w:b/>
          <w:bCs/>
          <w:iCs/>
          <w:color w:val="000000" w:themeColor="text1"/>
          <w:spacing w:val="1"/>
          <w:sz w:val="24"/>
          <w:szCs w:val="24"/>
          <w:lang w:val="en-US"/>
        </w:rPr>
        <w:t>02</w:t>
      </w:r>
      <w:r w:rsidR="000B16B9">
        <w:rPr>
          <w:rFonts w:ascii="GHEA Grapalat" w:hAnsi="GHEA Grapalat"/>
          <w:b/>
          <w:bCs/>
          <w:iCs/>
          <w:color w:val="000000" w:themeColor="text1"/>
          <w:spacing w:val="1"/>
          <w:sz w:val="24"/>
          <w:szCs w:val="24"/>
          <w:lang w:val="hy-AM"/>
        </w:rPr>
        <w:t>.0</w:t>
      </w:r>
      <w:r w:rsidR="00BE62F5">
        <w:rPr>
          <w:rFonts w:ascii="GHEA Grapalat" w:hAnsi="GHEA Grapalat"/>
          <w:b/>
          <w:bCs/>
          <w:iCs/>
          <w:color w:val="000000" w:themeColor="text1"/>
          <w:spacing w:val="1"/>
          <w:sz w:val="24"/>
          <w:szCs w:val="24"/>
          <w:lang w:val="hy-AM"/>
        </w:rPr>
        <w:t>3</w:t>
      </w:r>
      <w:r w:rsidR="000B16B9">
        <w:rPr>
          <w:rFonts w:ascii="GHEA Grapalat" w:hAnsi="GHEA Grapalat"/>
          <w:b/>
          <w:bCs/>
          <w:iCs/>
          <w:color w:val="000000" w:themeColor="text1"/>
          <w:spacing w:val="1"/>
          <w:sz w:val="24"/>
          <w:szCs w:val="24"/>
          <w:lang w:val="hy-AM"/>
        </w:rPr>
        <w:t>.2026</w:t>
      </w:r>
      <w:r w:rsidRPr="00B74589">
        <w:rPr>
          <w:rFonts w:ascii="GHEA Grapalat" w:hAnsi="GHEA Grapalat"/>
          <w:i w:val="0"/>
          <w:color w:val="000000" w:themeColor="text1"/>
          <w:sz w:val="24"/>
          <w:szCs w:val="24"/>
        </w:rPr>
        <w:t xml:space="preserve"> The bids may, in addition to Armenian, also be submitted in English or Russian. </w:t>
      </w:r>
    </w:p>
    <w:p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Armeps system of electronic procurement, at </w:t>
      </w:r>
      <w:r w:rsidR="0078188A" w:rsidRPr="0078188A">
        <w:rPr>
          <w:rFonts w:ascii="GHEA Grapalat" w:hAnsi="GHEA Grapalat"/>
          <w:b/>
          <w:bCs/>
          <w:iCs/>
          <w:color w:val="000000" w:themeColor="text1"/>
          <w:spacing w:val="1"/>
          <w:sz w:val="24"/>
          <w:szCs w:val="24"/>
          <w:lang w:val="en-US"/>
        </w:rPr>
        <w:t>12</w:t>
      </w:r>
      <w:r w:rsidR="00402453" w:rsidRPr="00B74589">
        <w:rPr>
          <w:rFonts w:ascii="GHEA Grapalat" w:hAnsi="GHEA Grapalat"/>
          <w:b/>
          <w:bCs/>
          <w:iCs/>
          <w:color w:val="000000" w:themeColor="text1"/>
          <w:spacing w:val="1"/>
          <w:sz w:val="24"/>
          <w:szCs w:val="24"/>
        </w:rPr>
        <w:t>:</w:t>
      </w:r>
      <w:r w:rsidR="0078188A" w:rsidRPr="0078188A">
        <w:rPr>
          <w:rFonts w:ascii="GHEA Grapalat" w:hAnsi="GHEA Grapalat"/>
          <w:b/>
          <w:bCs/>
          <w:iCs/>
          <w:color w:val="000000" w:themeColor="text1"/>
          <w:spacing w:val="1"/>
          <w:sz w:val="24"/>
          <w:szCs w:val="24"/>
          <w:lang w:val="en-US"/>
        </w:rPr>
        <w:t>0</w:t>
      </w:r>
      <w:r w:rsidR="00402453" w:rsidRPr="00B74589">
        <w:rPr>
          <w:rFonts w:ascii="GHEA Grapalat" w:hAnsi="GHEA Grapalat"/>
          <w:b/>
          <w:bCs/>
          <w:iCs/>
          <w:color w:val="000000" w:themeColor="text1"/>
          <w:spacing w:val="1"/>
          <w:sz w:val="24"/>
          <w:szCs w:val="24"/>
        </w:rPr>
        <w:t>0 am</w:t>
      </w:r>
      <w:r w:rsidR="0078188A" w:rsidRPr="0078188A">
        <w:rPr>
          <w:rFonts w:ascii="GHEA Grapalat" w:hAnsi="GHEA Grapalat"/>
          <w:b/>
          <w:bCs/>
          <w:iCs/>
          <w:color w:val="000000" w:themeColor="text1"/>
          <w:spacing w:val="1"/>
          <w:sz w:val="24"/>
          <w:szCs w:val="24"/>
          <w:lang w:val="en-US"/>
        </w:rPr>
        <w:t>02</w:t>
      </w:r>
      <w:r w:rsidR="000B16B9">
        <w:rPr>
          <w:rFonts w:ascii="GHEA Grapalat" w:hAnsi="GHEA Grapalat"/>
          <w:b/>
          <w:bCs/>
          <w:iCs/>
          <w:color w:val="000000" w:themeColor="text1"/>
          <w:spacing w:val="1"/>
          <w:sz w:val="24"/>
          <w:szCs w:val="24"/>
          <w:lang w:val="hy-AM"/>
        </w:rPr>
        <w:t>.0</w:t>
      </w:r>
      <w:r w:rsidR="0078188A" w:rsidRPr="0078188A">
        <w:rPr>
          <w:rFonts w:ascii="GHEA Grapalat" w:hAnsi="GHEA Grapalat"/>
          <w:b/>
          <w:bCs/>
          <w:iCs/>
          <w:color w:val="000000" w:themeColor="text1"/>
          <w:spacing w:val="1"/>
          <w:sz w:val="24"/>
          <w:szCs w:val="24"/>
          <w:lang w:val="en-US"/>
        </w:rPr>
        <w:t>6</w:t>
      </w:r>
      <w:r w:rsidR="000B16B9">
        <w:rPr>
          <w:rFonts w:ascii="GHEA Grapalat" w:hAnsi="GHEA Grapalat"/>
          <w:b/>
          <w:bCs/>
          <w:iCs/>
          <w:color w:val="000000" w:themeColor="text1"/>
          <w:spacing w:val="1"/>
          <w:sz w:val="24"/>
          <w:szCs w:val="24"/>
          <w:lang w:val="hy-AM"/>
        </w:rPr>
        <w:t>.2026</w:t>
      </w:r>
      <w:r w:rsidR="00CF009F" w:rsidRPr="00B74589">
        <w:rPr>
          <w:rFonts w:ascii="GHEA Grapalat" w:hAnsi="GHEA Grapalat"/>
          <w:i w:val="0"/>
          <w:color w:val="000000" w:themeColor="text1"/>
          <w:spacing w:val="1"/>
          <w:sz w:val="24"/>
          <w:szCs w:val="24"/>
        </w:rPr>
        <w:t>.</w:t>
      </w:r>
    </w:p>
    <w:p w:rsidR="0078188A" w:rsidRPr="008164BC" w:rsidRDefault="0078188A" w:rsidP="0078188A">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Pr="004D4BCE">
        <w:rPr>
          <w:rFonts w:ascii="GHEA Grapalat" w:hAnsi="GHEA Grapalat"/>
          <w:b/>
        </w:rPr>
        <w:t xml:space="preserve">to </w:t>
      </w:r>
      <w:r>
        <w:rPr>
          <w:rFonts w:ascii="GHEA Grapalat" w:hAnsi="GHEA Grapalat"/>
          <w:b/>
          <w:lang w:val="en-US"/>
        </w:rPr>
        <w:t>Lilit Avetisyan</w:t>
      </w:r>
    </w:p>
    <w:p w:rsidR="0078188A" w:rsidRPr="008164BC" w:rsidRDefault="0078188A" w:rsidP="0078188A">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Secretary of the Evaluation Commission.</w:t>
      </w:r>
    </w:p>
    <w:p w:rsidR="0078188A" w:rsidRPr="008232A2" w:rsidRDefault="0078188A" w:rsidP="0078188A">
      <w:pPr>
        <w:pStyle w:val="BodyTextIndent"/>
        <w:shd w:val="clear" w:color="auto" w:fill="FFFFFF"/>
        <w:spacing w:after="160" w:line="240" w:lineRule="auto"/>
        <w:ind w:firstLine="0"/>
        <w:rPr>
          <w:rFonts w:ascii="GHEA Grapalat" w:hAnsi="GHEA Grapalat"/>
          <w:i w:val="0"/>
        </w:rPr>
      </w:pPr>
    </w:p>
    <w:p w:rsidR="0078188A" w:rsidRDefault="0078188A" w:rsidP="0078188A">
      <w:pPr>
        <w:pStyle w:val="BodyTextIndent"/>
        <w:spacing w:line="240" w:lineRule="auto"/>
        <w:ind w:firstLine="0"/>
        <w:jc w:val="left"/>
        <w:rPr>
          <w:rFonts w:ascii="GHEA Grapalat" w:hAnsi="GHEA Grapalat"/>
          <w:i w:val="0"/>
          <w:u w:val="single"/>
          <w:lang w:val="af-ZA"/>
        </w:rPr>
      </w:pPr>
      <w:r w:rsidRPr="008232A2">
        <w:rPr>
          <w:rFonts w:ascii="GHEA Grapalat" w:hAnsi="GHEA Grapalat"/>
          <w:i w:val="0"/>
        </w:rPr>
        <w:t xml:space="preserve">Telephone: </w:t>
      </w:r>
      <w:r>
        <w:rPr>
          <w:rFonts w:ascii="GHEA Grapalat" w:hAnsi="GHEA Grapalat"/>
          <w:i w:val="0"/>
        </w:rPr>
        <w:t xml:space="preserve">+374 </w:t>
      </w:r>
      <w:r>
        <w:rPr>
          <w:rFonts w:ascii="GHEA Grapalat" w:hAnsi="GHEA Grapalat"/>
          <w:i w:val="0"/>
          <w:lang w:val="af-ZA"/>
        </w:rPr>
        <w:t>96 89 33 11</w:t>
      </w:r>
    </w:p>
    <w:p w:rsidR="0078188A" w:rsidRPr="00937EF7" w:rsidRDefault="0078188A" w:rsidP="0078188A">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E-mail:</w:t>
      </w:r>
      <w:r w:rsidRPr="00164A8F">
        <w:rPr>
          <w:rFonts w:ascii="GHEA Grapalat" w:hAnsi="GHEA Grapalat"/>
          <w:i w:val="0"/>
          <w:lang w:val="af-ZA"/>
        </w:rPr>
        <w:t>Lilit_avetisyan@y</w:t>
      </w:r>
      <w:r>
        <w:rPr>
          <w:rFonts w:ascii="GHEA Grapalat" w:hAnsi="GHEA Grapalat"/>
          <w:i w:val="0"/>
          <w:lang w:val="af-ZA"/>
        </w:rPr>
        <w:t>eravan.am</w:t>
      </w:r>
    </w:p>
    <w:p w:rsidR="0078188A" w:rsidRPr="007A0BC2" w:rsidRDefault="0078188A" w:rsidP="0078188A">
      <w:pPr>
        <w:pStyle w:val="BodyTextIndent"/>
        <w:spacing w:after="160" w:line="240" w:lineRule="auto"/>
        <w:ind w:firstLine="0"/>
        <w:rPr>
          <w:rFonts w:ascii="GHEA Grapalat" w:hAnsi="GHEA Grapalat"/>
          <w:b/>
          <w:lang w:val="en-US"/>
        </w:rPr>
      </w:pPr>
      <w:r w:rsidRPr="0072632D">
        <w:rPr>
          <w:rFonts w:ascii="GHEA Grapalat" w:hAnsi="GHEA Grapalat"/>
        </w:rPr>
        <w:t xml:space="preserve">Contracting authority </w:t>
      </w:r>
      <w:r>
        <w:rPr>
          <w:rFonts w:ascii="GHEA Grapalat" w:hAnsi="GHEA Grapalat"/>
          <w:b/>
          <w:lang w:val="hy-AM"/>
        </w:rPr>
        <w:t>«</w:t>
      </w:r>
      <w:r>
        <w:rPr>
          <w:rFonts w:ascii="GHEA Grapalat" w:hAnsi="GHEA Grapalat"/>
          <w:b/>
          <w:lang w:val="en-US"/>
        </w:rPr>
        <w:t>DzevavorumevSpasarkum</w:t>
      </w:r>
      <w:r>
        <w:rPr>
          <w:rFonts w:ascii="GHEA Grapalat" w:hAnsi="GHEA Grapalat"/>
          <w:b/>
          <w:lang w:val="hy-AM"/>
        </w:rPr>
        <w:t>»</w:t>
      </w:r>
      <w:r w:rsidRPr="005E5626">
        <w:rPr>
          <w:rFonts w:ascii="GHEA Grapalat" w:hAnsi="GHEA Grapalat"/>
          <w:b/>
          <w:color w:val="000000"/>
          <w:lang w:val="af-ZA"/>
        </w:rPr>
        <w:t>ANOC</w:t>
      </w:r>
    </w:p>
    <w:p w:rsidR="0078188A" w:rsidRPr="007A0BC2" w:rsidRDefault="0078188A" w:rsidP="0078188A">
      <w:pPr>
        <w:pStyle w:val="BodyTextIndent"/>
        <w:shd w:val="clear" w:color="auto" w:fill="FFFFFF"/>
        <w:spacing w:after="160" w:line="240" w:lineRule="auto"/>
        <w:ind w:left="567" w:right="565" w:firstLine="0"/>
        <w:jc w:val="center"/>
        <w:rPr>
          <w:rFonts w:ascii="GHEA Grapalat" w:hAnsi="GHEA Grapalat"/>
          <w:i w:val="0"/>
          <w:lang w:val="en-US"/>
        </w:rPr>
      </w:pPr>
    </w:p>
    <w:p w:rsidR="0002236A" w:rsidRPr="0078188A" w:rsidRDefault="0002236A" w:rsidP="0078188A">
      <w:pPr>
        <w:pStyle w:val="BodyTextIndent"/>
        <w:spacing w:line="240" w:lineRule="auto"/>
        <w:ind w:firstLine="0"/>
        <w:rPr>
          <w:rFonts w:ascii="GHEA Grapalat" w:hAnsi="GHEA Grapalat"/>
          <w:i w:val="0"/>
          <w:color w:val="000000" w:themeColor="text1"/>
          <w:sz w:val="24"/>
          <w:szCs w:val="24"/>
          <w:u w:val="single"/>
          <w:lang w:val="en-US"/>
        </w:rPr>
      </w:pPr>
    </w:p>
    <w:sectPr w:rsidR="0002236A" w:rsidRPr="0078188A" w:rsidSect="00BD10EC">
      <w:headerReference w:type="default" r:id="rId8"/>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0D1" w:rsidRDefault="002200D1">
      <w:r>
        <w:separator/>
      </w:r>
    </w:p>
  </w:endnote>
  <w:endnote w:type="continuationSeparator" w:id="1">
    <w:p w:rsidR="002200D1" w:rsidRDefault="002200D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0D1" w:rsidRDefault="002200D1">
      <w:r>
        <w:separator/>
      </w:r>
    </w:p>
  </w:footnote>
  <w:footnote w:type="continuationSeparator" w:id="1">
    <w:p w:rsidR="002200D1" w:rsidRDefault="00220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2F5" w:rsidRPr="00BE62F5" w:rsidRDefault="00BE62F5">
    <w:pPr>
      <w:pStyle w:val="Header"/>
      <w:rPr>
        <w:lang w:val="hy-AM"/>
      </w:rPr>
    </w:pPr>
    <w:r>
      <w:rPr>
        <w:lang w:val="hy-AM"/>
      </w:rPr>
      <w:t>ֆօր</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6B9"/>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0D1"/>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5D2"/>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88A"/>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3B"/>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6FAD"/>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2F5"/>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1D4B"/>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52A6"/>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Lilit</cp:lastModifiedBy>
  <cp:revision>76</cp:revision>
  <cp:lastPrinted>2017-05-25T08:14:00Z</cp:lastPrinted>
  <dcterms:created xsi:type="dcterms:W3CDTF">2017-06-08T07:41:00Z</dcterms:created>
  <dcterms:modified xsi:type="dcterms:W3CDTF">2026-05-27T08:40:00Z</dcterms:modified>
</cp:coreProperties>
</file>